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rebuchet MS" w:eastAsia="Times New Roman" w:hAnsi="Trebuchet MS" w:cs="Times New Roman"/>
          <w:b/>
          <w:bCs/>
          <w:sz w:val="24"/>
          <w:szCs w:val="24"/>
          <w:lang w:eastAsia="en-GB"/>
        </w:rPr>
        <w:t>Project ID: 20197010</w:t>
      </w:r>
    </w:p>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imes New Roman" w:eastAsia="Times New Roman" w:hAnsi="Times New Roman" w:cs="Times New Roman"/>
          <w:sz w:val="24"/>
          <w:szCs w:val="24"/>
          <w:lang w:eastAsia="en-GB"/>
        </w:rPr>
        <w:t>Hello Russell</w:t>
      </w:r>
    </w:p>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rebuchet MS" w:eastAsia="Times New Roman" w:hAnsi="Trebuchet MS" w:cs="Times New Roman"/>
          <w:b/>
          <w:bCs/>
          <w:sz w:val="24"/>
          <w:szCs w:val="24"/>
          <w:lang w:eastAsia="en-GB"/>
        </w:rPr>
        <w:t>We’re going to fund your project idea</w:t>
      </w:r>
      <w:r w:rsidRPr="00ED641A">
        <w:rPr>
          <w:rFonts w:ascii="Times New Roman" w:eastAsia="Times New Roman" w:hAnsi="Times New Roman" w:cs="Times New Roman"/>
          <w:sz w:val="24"/>
          <w:szCs w:val="24"/>
          <w:lang w:eastAsia="en-GB"/>
        </w:rPr>
        <w:br/>
      </w:r>
      <w:proofErr w:type="gramStart"/>
      <w:r w:rsidRPr="00ED641A">
        <w:rPr>
          <w:rFonts w:ascii="Times New Roman" w:eastAsia="Times New Roman" w:hAnsi="Times New Roman" w:cs="Times New Roman"/>
          <w:sz w:val="24"/>
          <w:szCs w:val="24"/>
          <w:lang w:eastAsia="en-GB"/>
        </w:rPr>
        <w:t>We’re</w:t>
      </w:r>
      <w:proofErr w:type="gramEnd"/>
      <w:r w:rsidRPr="00ED641A">
        <w:rPr>
          <w:rFonts w:ascii="Times New Roman" w:eastAsia="Times New Roman" w:hAnsi="Times New Roman" w:cs="Times New Roman"/>
          <w:sz w:val="24"/>
          <w:szCs w:val="24"/>
          <w:lang w:eastAsia="en-GB"/>
        </w:rPr>
        <w:t xml:space="preserve"> so happy to tell you we really liked your application for funding. And we want to give ERGC Love Your Neighbour Club LYNC £9999 to help your community thrive. </w:t>
      </w:r>
    </w:p>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rebuchet MS" w:eastAsia="Times New Roman" w:hAnsi="Trebuchet MS" w:cs="Times New Roman"/>
          <w:b/>
          <w:bCs/>
          <w:sz w:val="24"/>
          <w:szCs w:val="24"/>
          <w:lang w:eastAsia="en-GB"/>
        </w:rPr>
        <w:t xml:space="preserve">We’ll send the funding to your bank account </w:t>
      </w:r>
      <w:r w:rsidRPr="00ED641A">
        <w:rPr>
          <w:rFonts w:ascii="Times New Roman" w:eastAsia="Times New Roman" w:hAnsi="Times New Roman" w:cs="Times New Roman"/>
          <w:sz w:val="24"/>
          <w:szCs w:val="24"/>
          <w:lang w:eastAsia="en-GB"/>
        </w:rPr>
        <w:br/>
        <w:t>You should see the funding in your organisation’s account in the next couple of weeks. So you can start spending it on the activities you told us about in your application.</w:t>
      </w:r>
    </w:p>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rebuchet MS" w:eastAsia="Times New Roman" w:hAnsi="Trebuchet MS" w:cs="Times New Roman"/>
          <w:b/>
          <w:bCs/>
          <w:sz w:val="24"/>
          <w:szCs w:val="24"/>
          <w:lang w:eastAsia="en-GB"/>
        </w:rPr>
        <w:t xml:space="preserve">The terms and conditions </w:t>
      </w:r>
      <w:r w:rsidRPr="00ED641A">
        <w:rPr>
          <w:rFonts w:ascii="Times New Roman" w:eastAsia="Times New Roman" w:hAnsi="Times New Roman" w:cs="Times New Roman"/>
          <w:sz w:val="24"/>
          <w:szCs w:val="24"/>
          <w:lang w:eastAsia="en-GB"/>
        </w:rPr>
        <w:br/>
        <w:t xml:space="preserve">We talked about how funding from The National Lottery comes with terms and conditions, so you might want to read the </w:t>
      </w:r>
      <w:hyperlink r:id="rId5" w:history="1">
        <w:r w:rsidRPr="00ED641A">
          <w:rPr>
            <w:rFonts w:ascii="Times New Roman" w:eastAsia="Times New Roman" w:hAnsi="Times New Roman" w:cs="Times New Roman"/>
            <w:color w:val="0000FF"/>
            <w:sz w:val="24"/>
            <w:szCs w:val="24"/>
            <w:u w:val="single"/>
            <w:lang w:eastAsia="en-GB"/>
          </w:rPr>
          <w:t>terms and conditions</w:t>
        </w:r>
      </w:hyperlink>
      <w:r w:rsidRPr="00ED641A">
        <w:rPr>
          <w:rFonts w:ascii="Times New Roman" w:eastAsia="Times New Roman" w:hAnsi="Times New Roman" w:cs="Times New Roman"/>
          <w:sz w:val="24"/>
          <w:szCs w:val="24"/>
          <w:lang w:eastAsia="en-GB"/>
        </w:rPr>
        <w:t xml:space="preserve"> again.</w:t>
      </w:r>
    </w:p>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rebuchet MS" w:eastAsia="Times New Roman" w:hAnsi="Trebuchet MS" w:cs="Times New Roman"/>
          <w:b/>
          <w:bCs/>
          <w:sz w:val="24"/>
          <w:szCs w:val="24"/>
          <w:lang w:eastAsia="en-GB"/>
        </w:rPr>
        <w:t>Hang on to your receipts</w:t>
      </w:r>
      <w:r w:rsidRPr="00ED641A">
        <w:rPr>
          <w:rFonts w:ascii="Times New Roman" w:eastAsia="Times New Roman" w:hAnsi="Times New Roman" w:cs="Times New Roman"/>
          <w:sz w:val="24"/>
          <w:szCs w:val="24"/>
          <w:lang w:eastAsia="en-GB"/>
        </w:rPr>
        <w:br/>
      </w:r>
      <w:proofErr w:type="gramStart"/>
      <w:r w:rsidRPr="00ED641A">
        <w:rPr>
          <w:rFonts w:ascii="Times New Roman" w:eastAsia="Times New Roman" w:hAnsi="Times New Roman" w:cs="Times New Roman"/>
          <w:sz w:val="24"/>
          <w:szCs w:val="24"/>
          <w:lang w:eastAsia="en-GB"/>
        </w:rPr>
        <w:t>We</w:t>
      </w:r>
      <w:proofErr w:type="gramEnd"/>
      <w:r w:rsidRPr="00ED641A">
        <w:rPr>
          <w:rFonts w:ascii="Times New Roman" w:eastAsia="Times New Roman" w:hAnsi="Times New Roman" w:cs="Times New Roman"/>
          <w:sz w:val="24"/>
          <w:szCs w:val="24"/>
          <w:lang w:eastAsia="en-GB"/>
        </w:rPr>
        <w:t xml:space="preserve"> could ask to see receipts and invoices related to your funding for at least seven years. There’s more information on our site about how to keep us up to date, and what sort of information you should keep: </w:t>
      </w:r>
      <w:hyperlink r:id="rId6" w:history="1">
        <w:r w:rsidRPr="00ED641A">
          <w:rPr>
            <w:rFonts w:ascii="Times New Roman" w:eastAsia="Times New Roman" w:hAnsi="Times New Roman" w:cs="Times New Roman"/>
            <w:color w:val="0000FF"/>
            <w:sz w:val="24"/>
            <w:szCs w:val="24"/>
            <w:u w:val="single"/>
            <w:lang w:eastAsia="en-GB"/>
          </w:rPr>
          <w:t>Managing your grant</w:t>
        </w:r>
      </w:hyperlink>
    </w:p>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rebuchet MS" w:eastAsia="Times New Roman" w:hAnsi="Trebuchet MS" w:cs="Times New Roman"/>
          <w:b/>
          <w:bCs/>
          <w:sz w:val="24"/>
          <w:szCs w:val="24"/>
          <w:lang w:eastAsia="en-GB"/>
        </w:rPr>
        <w:t>It’s important you tell people your funding came from The National Lottery</w:t>
      </w:r>
      <w:r w:rsidRPr="00ED641A">
        <w:rPr>
          <w:rFonts w:ascii="Times New Roman" w:eastAsia="Times New Roman" w:hAnsi="Times New Roman" w:cs="Times New Roman"/>
          <w:sz w:val="24"/>
          <w:szCs w:val="24"/>
          <w:lang w:eastAsia="en-GB"/>
        </w:rPr>
        <w:br/>
      </w:r>
      <w:proofErr w:type="gramStart"/>
      <w:r w:rsidRPr="00ED641A">
        <w:rPr>
          <w:rFonts w:ascii="Times New Roman" w:eastAsia="Times New Roman" w:hAnsi="Times New Roman" w:cs="Times New Roman"/>
          <w:sz w:val="24"/>
          <w:szCs w:val="24"/>
          <w:lang w:eastAsia="en-GB"/>
        </w:rPr>
        <w:t>We’d</w:t>
      </w:r>
      <w:proofErr w:type="gramEnd"/>
      <w:r w:rsidRPr="00ED641A">
        <w:rPr>
          <w:rFonts w:ascii="Times New Roman" w:eastAsia="Times New Roman" w:hAnsi="Times New Roman" w:cs="Times New Roman"/>
          <w:sz w:val="24"/>
          <w:szCs w:val="24"/>
          <w:lang w:eastAsia="en-GB"/>
        </w:rPr>
        <w:t xml:space="preserve"> like as many people as possible to see how we use the money raised by National Lottery players.</w:t>
      </w:r>
      <w:r w:rsidRPr="00ED641A">
        <w:rPr>
          <w:rFonts w:ascii="Times New Roman" w:eastAsia="Times New Roman" w:hAnsi="Times New Roman" w:cs="Times New Roman"/>
          <w:sz w:val="24"/>
          <w:szCs w:val="24"/>
          <w:lang w:eastAsia="en-GB"/>
        </w:rPr>
        <w:br/>
        <w:t xml:space="preserve">And telling everyone where your funding comes from will help you spread the word about your project, and the great work you’re doing in your community. </w:t>
      </w:r>
    </w:p>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rebuchet MS" w:eastAsia="Times New Roman" w:hAnsi="Trebuchet MS" w:cs="Times New Roman"/>
          <w:b/>
          <w:bCs/>
          <w:sz w:val="24"/>
          <w:szCs w:val="24"/>
          <w:lang w:eastAsia="en-GB"/>
        </w:rPr>
        <w:t>Sharing your story</w:t>
      </w:r>
      <w:r w:rsidRPr="00ED641A">
        <w:rPr>
          <w:rFonts w:ascii="Times New Roman" w:eastAsia="Times New Roman" w:hAnsi="Times New Roman" w:cs="Times New Roman"/>
          <w:sz w:val="24"/>
          <w:szCs w:val="24"/>
          <w:lang w:eastAsia="en-GB"/>
        </w:rPr>
        <w:br/>
      </w:r>
      <w:proofErr w:type="gramStart"/>
      <w:r w:rsidRPr="00ED641A">
        <w:rPr>
          <w:rFonts w:ascii="Times New Roman" w:eastAsia="Times New Roman" w:hAnsi="Times New Roman" w:cs="Times New Roman"/>
          <w:sz w:val="24"/>
          <w:szCs w:val="24"/>
          <w:lang w:eastAsia="en-GB"/>
        </w:rPr>
        <w:t>We’ll</w:t>
      </w:r>
      <w:proofErr w:type="gramEnd"/>
      <w:r w:rsidRPr="00ED641A">
        <w:rPr>
          <w:rFonts w:ascii="Times New Roman" w:eastAsia="Times New Roman" w:hAnsi="Times New Roman" w:cs="Times New Roman"/>
          <w:sz w:val="24"/>
          <w:szCs w:val="24"/>
          <w:lang w:eastAsia="en-GB"/>
        </w:rPr>
        <w:t xml:space="preserve"> publish the good news on our website and send the story to local media.</w:t>
      </w:r>
      <w:r w:rsidRPr="00ED641A">
        <w:rPr>
          <w:rFonts w:ascii="Times New Roman" w:eastAsia="Times New Roman" w:hAnsi="Times New Roman" w:cs="Times New Roman"/>
          <w:sz w:val="24"/>
          <w:szCs w:val="24"/>
          <w:lang w:eastAsia="en-GB"/>
        </w:rPr>
        <w:br/>
      </w:r>
      <w:r w:rsidRPr="00ED641A">
        <w:rPr>
          <w:rFonts w:ascii="Times New Roman" w:eastAsia="Times New Roman" w:hAnsi="Times New Roman" w:cs="Times New Roman"/>
          <w:sz w:val="24"/>
          <w:szCs w:val="24"/>
          <w:lang w:eastAsia="en-GB"/>
        </w:rPr>
        <w:br/>
        <w:t xml:space="preserve">You can share the good news about your National Lottery funding with your community and local MP or MSP before we publish anything. Have a look </w:t>
      </w:r>
      <w:hyperlink r:id="rId7" w:history="1">
        <w:r w:rsidRPr="00ED641A">
          <w:rPr>
            <w:rFonts w:ascii="Times New Roman" w:eastAsia="Times New Roman" w:hAnsi="Times New Roman" w:cs="Times New Roman"/>
            <w:color w:val="0000FF"/>
            <w:sz w:val="24"/>
            <w:szCs w:val="24"/>
            <w:u w:val="single"/>
            <w:lang w:eastAsia="en-GB"/>
          </w:rPr>
          <w:t>here</w:t>
        </w:r>
      </w:hyperlink>
      <w:r w:rsidRPr="00ED641A">
        <w:rPr>
          <w:rFonts w:ascii="Times New Roman" w:eastAsia="Times New Roman" w:hAnsi="Times New Roman" w:cs="Times New Roman"/>
          <w:sz w:val="24"/>
          <w:szCs w:val="24"/>
          <w:lang w:eastAsia="en-GB"/>
        </w:rPr>
        <w:t xml:space="preserve"> to find out more on how to share the good news.</w:t>
      </w:r>
      <w:r w:rsidRPr="00ED641A">
        <w:rPr>
          <w:rFonts w:ascii="Times New Roman" w:eastAsia="Times New Roman" w:hAnsi="Times New Roman" w:cs="Times New Roman"/>
          <w:sz w:val="24"/>
          <w:szCs w:val="24"/>
          <w:lang w:eastAsia="en-GB"/>
        </w:rPr>
        <w:br/>
      </w:r>
      <w:r w:rsidRPr="00ED641A">
        <w:rPr>
          <w:rFonts w:ascii="Times New Roman" w:eastAsia="Times New Roman" w:hAnsi="Times New Roman" w:cs="Times New Roman"/>
          <w:sz w:val="24"/>
          <w:szCs w:val="24"/>
          <w:lang w:eastAsia="en-GB"/>
        </w:rPr>
        <w:br/>
        <w:t xml:space="preserve">If you use </w:t>
      </w:r>
      <w:proofErr w:type="spellStart"/>
      <w:r w:rsidRPr="00ED641A">
        <w:rPr>
          <w:rFonts w:ascii="Times New Roman" w:eastAsia="Times New Roman" w:hAnsi="Times New Roman" w:cs="Times New Roman"/>
          <w:sz w:val="24"/>
          <w:szCs w:val="24"/>
          <w:lang w:eastAsia="en-GB"/>
        </w:rPr>
        <w:t>facebook</w:t>
      </w:r>
      <w:proofErr w:type="spellEnd"/>
      <w:r w:rsidRPr="00ED641A">
        <w:rPr>
          <w:rFonts w:ascii="Times New Roman" w:eastAsia="Times New Roman" w:hAnsi="Times New Roman" w:cs="Times New Roman"/>
          <w:sz w:val="24"/>
          <w:szCs w:val="24"/>
          <w:lang w:eastAsia="en-GB"/>
        </w:rPr>
        <w:t xml:space="preserve"> or twitter, we’d love to hear more about your project through these channels: </w:t>
      </w:r>
      <w:r w:rsidRPr="00ED641A">
        <w:rPr>
          <w:rFonts w:ascii="Times New Roman" w:eastAsia="Times New Roman" w:hAnsi="Times New Roman" w:cs="Times New Roman"/>
          <w:sz w:val="24"/>
          <w:szCs w:val="24"/>
          <w:lang w:eastAsia="en-GB"/>
        </w:rPr>
        <w:br/>
      </w:r>
      <w:hyperlink r:id="rId8" w:history="1">
        <w:r w:rsidRPr="00ED641A">
          <w:rPr>
            <w:rFonts w:ascii="Times New Roman" w:eastAsia="Times New Roman" w:hAnsi="Times New Roman" w:cs="Times New Roman"/>
            <w:color w:val="0000FF"/>
            <w:sz w:val="24"/>
            <w:szCs w:val="24"/>
            <w:u w:val="single"/>
            <w:lang w:eastAsia="en-GB"/>
          </w:rPr>
          <w:t>facebook.com/</w:t>
        </w:r>
        <w:proofErr w:type="spellStart"/>
        <w:r w:rsidRPr="00ED641A">
          <w:rPr>
            <w:rFonts w:ascii="Times New Roman" w:eastAsia="Times New Roman" w:hAnsi="Times New Roman" w:cs="Times New Roman"/>
            <w:color w:val="0000FF"/>
            <w:sz w:val="24"/>
            <w:szCs w:val="24"/>
            <w:u w:val="single"/>
            <w:lang w:eastAsia="en-GB"/>
          </w:rPr>
          <w:t>TNLCommunityFundScotland</w:t>
        </w:r>
        <w:proofErr w:type="spellEnd"/>
      </w:hyperlink>
      <w:r w:rsidRPr="00ED641A">
        <w:rPr>
          <w:rFonts w:ascii="Times New Roman" w:eastAsia="Times New Roman" w:hAnsi="Times New Roman" w:cs="Times New Roman"/>
          <w:sz w:val="24"/>
          <w:szCs w:val="24"/>
          <w:lang w:eastAsia="en-GB"/>
        </w:rPr>
        <w:t xml:space="preserve"> and </w:t>
      </w:r>
      <w:hyperlink r:id="rId9" w:history="1">
        <w:r w:rsidRPr="00ED641A">
          <w:rPr>
            <w:rFonts w:ascii="Times New Roman" w:eastAsia="Times New Roman" w:hAnsi="Times New Roman" w:cs="Times New Roman"/>
            <w:color w:val="0000FF"/>
            <w:sz w:val="24"/>
            <w:szCs w:val="24"/>
            <w:u w:val="single"/>
            <w:lang w:eastAsia="en-GB"/>
          </w:rPr>
          <w:t>twitter.com/</w:t>
        </w:r>
        <w:proofErr w:type="spellStart"/>
        <w:r w:rsidRPr="00ED641A">
          <w:rPr>
            <w:rFonts w:ascii="Times New Roman" w:eastAsia="Times New Roman" w:hAnsi="Times New Roman" w:cs="Times New Roman"/>
            <w:color w:val="0000FF"/>
            <w:sz w:val="24"/>
            <w:szCs w:val="24"/>
            <w:u w:val="single"/>
            <w:lang w:eastAsia="en-GB"/>
          </w:rPr>
          <w:t>TNLComFundscot</w:t>
        </w:r>
        <w:proofErr w:type="spellEnd"/>
      </w:hyperlink>
      <w:r w:rsidRPr="00ED641A">
        <w:rPr>
          <w:rFonts w:ascii="Times New Roman" w:eastAsia="Times New Roman" w:hAnsi="Times New Roman" w:cs="Times New Roman"/>
          <w:sz w:val="24"/>
          <w:szCs w:val="24"/>
          <w:lang w:eastAsia="en-GB"/>
        </w:rPr>
        <w:br/>
        <w:t xml:space="preserve">You can also download our </w:t>
      </w:r>
      <w:hyperlink r:id="rId10" w:history="1">
        <w:r w:rsidRPr="00ED641A">
          <w:rPr>
            <w:rFonts w:ascii="Times New Roman" w:eastAsia="Times New Roman" w:hAnsi="Times New Roman" w:cs="Times New Roman"/>
            <w:color w:val="0000FF"/>
            <w:sz w:val="24"/>
            <w:szCs w:val="24"/>
            <w:u w:val="single"/>
            <w:lang w:eastAsia="en-GB"/>
          </w:rPr>
          <w:t>logo</w:t>
        </w:r>
      </w:hyperlink>
      <w:r w:rsidRPr="00ED641A">
        <w:rPr>
          <w:rFonts w:ascii="Times New Roman" w:eastAsia="Times New Roman" w:hAnsi="Times New Roman" w:cs="Times New Roman"/>
          <w:sz w:val="24"/>
          <w:szCs w:val="24"/>
          <w:lang w:eastAsia="en-GB"/>
        </w:rPr>
        <w:t xml:space="preserve"> and order </w:t>
      </w:r>
      <w:hyperlink r:id="rId11" w:history="1">
        <w:r w:rsidRPr="00ED641A">
          <w:rPr>
            <w:rFonts w:ascii="Times New Roman" w:eastAsia="Times New Roman" w:hAnsi="Times New Roman" w:cs="Times New Roman"/>
            <w:color w:val="0000FF"/>
            <w:sz w:val="24"/>
            <w:szCs w:val="24"/>
            <w:u w:val="single"/>
            <w:lang w:eastAsia="en-GB"/>
          </w:rPr>
          <w:t>free branded materials</w:t>
        </w:r>
      </w:hyperlink>
    </w:p>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rebuchet MS" w:eastAsia="Times New Roman" w:hAnsi="Trebuchet MS" w:cs="Times New Roman"/>
          <w:b/>
          <w:bCs/>
          <w:sz w:val="24"/>
          <w:szCs w:val="24"/>
          <w:lang w:eastAsia="en-GB"/>
        </w:rPr>
        <w:t>If you’re going to take pictures of the people taking part in your project</w:t>
      </w:r>
      <w:r w:rsidRPr="00ED641A">
        <w:rPr>
          <w:rFonts w:ascii="Times New Roman" w:eastAsia="Times New Roman" w:hAnsi="Times New Roman" w:cs="Times New Roman"/>
          <w:sz w:val="24"/>
          <w:szCs w:val="24"/>
          <w:lang w:eastAsia="en-GB"/>
        </w:rPr>
        <w:br/>
      </w:r>
      <w:proofErr w:type="gramStart"/>
      <w:r w:rsidRPr="00ED641A">
        <w:rPr>
          <w:rFonts w:ascii="Times New Roman" w:eastAsia="Times New Roman" w:hAnsi="Times New Roman" w:cs="Times New Roman"/>
          <w:sz w:val="24"/>
          <w:szCs w:val="24"/>
          <w:lang w:eastAsia="en-GB"/>
        </w:rPr>
        <w:t>Think</w:t>
      </w:r>
      <w:proofErr w:type="gramEnd"/>
      <w:r w:rsidRPr="00ED641A">
        <w:rPr>
          <w:rFonts w:ascii="Times New Roman" w:eastAsia="Times New Roman" w:hAnsi="Times New Roman" w:cs="Times New Roman"/>
          <w:sz w:val="24"/>
          <w:szCs w:val="24"/>
          <w:lang w:eastAsia="en-GB"/>
        </w:rPr>
        <w:t xml:space="preserve"> about your data protection responsibilities. If you want to share images of people, make sure you get their consent first. You’d normally do this with a consent form. Once you have the photos make sure they’re stored safely.</w:t>
      </w:r>
    </w:p>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rebuchet MS" w:eastAsia="Times New Roman" w:hAnsi="Trebuchet MS" w:cs="Times New Roman"/>
          <w:b/>
          <w:bCs/>
          <w:sz w:val="24"/>
          <w:szCs w:val="24"/>
          <w:lang w:eastAsia="en-GB"/>
        </w:rPr>
        <w:t>We’d like to keep in touch – to see how you’re getting on</w:t>
      </w:r>
      <w:r w:rsidRPr="00ED641A">
        <w:rPr>
          <w:rFonts w:ascii="Times New Roman" w:eastAsia="Times New Roman" w:hAnsi="Times New Roman" w:cs="Times New Roman"/>
          <w:sz w:val="24"/>
          <w:szCs w:val="24"/>
          <w:lang w:eastAsia="en-GB"/>
        </w:rPr>
        <w:br/>
        <w:t xml:space="preserve">We’ll keep sending you email updates. They should help you with things like: </w:t>
      </w:r>
    </w:p>
    <w:p w:rsidR="00ED641A" w:rsidRPr="00ED641A" w:rsidRDefault="00ED641A" w:rsidP="00ED641A">
      <w:pPr>
        <w:numPr>
          <w:ilvl w:val="0"/>
          <w:numId w:val="1"/>
        </w:num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ED641A">
        <w:rPr>
          <w:rFonts w:ascii="Trebuchet MS" w:eastAsia="Times New Roman" w:hAnsi="Trebuchet MS" w:cs="Times New Roman"/>
          <w:color w:val="333333"/>
          <w:sz w:val="30"/>
          <w:szCs w:val="30"/>
          <w:lang w:eastAsia="en-GB"/>
        </w:rPr>
        <w:t>how to publicise your funding</w:t>
      </w:r>
    </w:p>
    <w:p w:rsidR="00ED641A" w:rsidRPr="00ED641A" w:rsidRDefault="00ED641A" w:rsidP="00ED641A">
      <w:pPr>
        <w:numPr>
          <w:ilvl w:val="0"/>
          <w:numId w:val="1"/>
        </w:num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ED641A">
        <w:rPr>
          <w:rFonts w:ascii="Trebuchet MS" w:eastAsia="Times New Roman" w:hAnsi="Trebuchet MS" w:cs="Times New Roman"/>
          <w:color w:val="333333"/>
          <w:sz w:val="30"/>
          <w:szCs w:val="30"/>
          <w:lang w:eastAsia="en-GB"/>
        </w:rPr>
        <w:t>information on other funding</w:t>
      </w:r>
    </w:p>
    <w:p w:rsidR="00ED641A" w:rsidRPr="00ED641A" w:rsidRDefault="00ED641A" w:rsidP="00ED641A">
      <w:pPr>
        <w:numPr>
          <w:ilvl w:val="0"/>
          <w:numId w:val="1"/>
        </w:numPr>
        <w:spacing w:before="100" w:beforeAutospacing="1" w:after="100" w:afterAutospacing="1" w:line="240" w:lineRule="auto"/>
        <w:rPr>
          <w:rFonts w:ascii="Times New Roman" w:eastAsia="Times New Roman" w:hAnsi="Times New Roman" w:cs="Times New Roman"/>
          <w:color w:val="333333"/>
          <w:sz w:val="24"/>
          <w:szCs w:val="24"/>
          <w:lang w:eastAsia="en-GB"/>
        </w:rPr>
      </w:pPr>
      <w:proofErr w:type="gramStart"/>
      <w:r w:rsidRPr="00ED641A">
        <w:rPr>
          <w:rFonts w:ascii="Trebuchet MS" w:eastAsia="Times New Roman" w:hAnsi="Trebuchet MS" w:cs="Times New Roman"/>
          <w:color w:val="333333"/>
          <w:sz w:val="30"/>
          <w:szCs w:val="30"/>
          <w:lang w:eastAsia="en-GB"/>
        </w:rPr>
        <w:lastRenderedPageBreak/>
        <w:t>ideas</w:t>
      </w:r>
      <w:proofErr w:type="gramEnd"/>
      <w:r w:rsidRPr="00ED641A">
        <w:rPr>
          <w:rFonts w:ascii="Trebuchet MS" w:eastAsia="Times New Roman" w:hAnsi="Trebuchet MS" w:cs="Times New Roman"/>
          <w:color w:val="333333"/>
          <w:sz w:val="30"/>
          <w:szCs w:val="30"/>
          <w:lang w:eastAsia="en-GB"/>
        </w:rPr>
        <w:t xml:space="preserve"> and tips on projects from other fund holders.</w:t>
      </w:r>
    </w:p>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rebuchet MS" w:eastAsia="Times New Roman" w:hAnsi="Trebuchet MS" w:cs="Times New Roman"/>
          <w:color w:val="333333"/>
          <w:sz w:val="30"/>
          <w:szCs w:val="30"/>
          <w:lang w:eastAsia="en-GB"/>
        </w:rPr>
        <w:br/>
      </w:r>
      <w:r w:rsidRPr="00ED641A">
        <w:rPr>
          <w:rFonts w:ascii="Trebuchet MS" w:eastAsia="Times New Roman" w:hAnsi="Trebuchet MS" w:cs="Times New Roman"/>
          <w:b/>
          <w:bCs/>
          <w:color w:val="333333"/>
          <w:sz w:val="30"/>
          <w:lang w:eastAsia="en-GB"/>
        </w:rPr>
        <w:t>And last, but not least – well done</w:t>
      </w:r>
      <w:r w:rsidRPr="00ED641A">
        <w:rPr>
          <w:rFonts w:ascii="Trebuchet MS" w:eastAsia="Times New Roman" w:hAnsi="Trebuchet MS" w:cs="Times New Roman"/>
          <w:color w:val="333333"/>
          <w:sz w:val="30"/>
          <w:szCs w:val="30"/>
          <w:lang w:eastAsia="en-GB"/>
        </w:rPr>
        <w:br/>
        <w:t xml:space="preserve">Congratulations on your project funding. And thank you for everything you do to support your community. </w:t>
      </w:r>
    </w:p>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rebuchet MS" w:eastAsia="Times New Roman" w:hAnsi="Trebuchet MS" w:cs="Times New Roman"/>
          <w:b/>
          <w:bCs/>
          <w:sz w:val="24"/>
          <w:szCs w:val="24"/>
          <w:lang w:eastAsia="en-GB"/>
        </w:rPr>
        <w:t>If you have any questions at all, please get in touch</w:t>
      </w:r>
      <w:r w:rsidRPr="00ED641A">
        <w:rPr>
          <w:rFonts w:ascii="Times New Roman" w:eastAsia="Times New Roman" w:hAnsi="Times New Roman" w:cs="Times New Roman"/>
          <w:sz w:val="24"/>
          <w:szCs w:val="24"/>
          <w:lang w:eastAsia="en-GB"/>
        </w:rPr>
        <w:br/>
      </w:r>
      <w:proofErr w:type="gramStart"/>
      <w:r w:rsidRPr="00ED641A">
        <w:rPr>
          <w:rFonts w:ascii="Times New Roman" w:eastAsia="Times New Roman" w:hAnsi="Times New Roman" w:cs="Times New Roman"/>
          <w:sz w:val="24"/>
          <w:szCs w:val="24"/>
          <w:lang w:eastAsia="en-GB"/>
        </w:rPr>
        <w:t>You</w:t>
      </w:r>
      <w:proofErr w:type="gramEnd"/>
      <w:r w:rsidRPr="00ED641A">
        <w:rPr>
          <w:rFonts w:ascii="Times New Roman" w:eastAsia="Times New Roman" w:hAnsi="Times New Roman" w:cs="Times New Roman"/>
          <w:sz w:val="24"/>
          <w:szCs w:val="24"/>
          <w:lang w:eastAsia="en-GB"/>
        </w:rPr>
        <w:t xml:space="preserve"> can call Gordon Blair on 0141 242 1424</w:t>
      </w:r>
      <w:r w:rsidRPr="00ED641A">
        <w:rPr>
          <w:rFonts w:ascii="Times New Roman" w:eastAsia="Times New Roman" w:hAnsi="Times New Roman" w:cs="Times New Roman"/>
          <w:sz w:val="24"/>
          <w:szCs w:val="24"/>
          <w:lang w:eastAsia="en-GB"/>
        </w:rPr>
        <w:br/>
        <w:t xml:space="preserve">Or you can email </w:t>
      </w:r>
      <w:hyperlink r:id="rId12" w:history="1">
        <w:r w:rsidRPr="00ED641A">
          <w:rPr>
            <w:rFonts w:ascii="Times New Roman" w:eastAsia="Times New Roman" w:hAnsi="Times New Roman" w:cs="Times New Roman"/>
            <w:color w:val="0000FF"/>
            <w:sz w:val="24"/>
            <w:szCs w:val="24"/>
            <w:u w:val="single"/>
            <w:lang w:eastAsia="en-GB"/>
          </w:rPr>
          <w:t>gordon.blair@tnlcommunityfund.org.uk</w:t>
        </w:r>
      </w:hyperlink>
    </w:p>
    <w:p w:rsidR="00ED641A" w:rsidRPr="00ED641A" w:rsidRDefault="00ED641A" w:rsidP="00ED641A">
      <w:pPr>
        <w:spacing w:before="100" w:beforeAutospacing="1" w:after="100" w:afterAutospacing="1" w:line="240" w:lineRule="auto"/>
        <w:rPr>
          <w:rFonts w:ascii="Times New Roman" w:eastAsia="Times New Roman" w:hAnsi="Times New Roman" w:cs="Times New Roman"/>
          <w:sz w:val="24"/>
          <w:szCs w:val="24"/>
          <w:lang w:eastAsia="en-GB"/>
        </w:rPr>
      </w:pPr>
      <w:r w:rsidRPr="00ED641A">
        <w:rPr>
          <w:rFonts w:ascii="Times New Roman" w:eastAsia="Times New Roman" w:hAnsi="Times New Roman" w:cs="Times New Roman"/>
          <w:sz w:val="24"/>
          <w:szCs w:val="24"/>
          <w:lang w:eastAsia="en-GB"/>
        </w:rPr>
        <w:t>Best wishes</w:t>
      </w:r>
      <w:proofErr w:type="gramStart"/>
      <w:r w:rsidRPr="00ED641A">
        <w:rPr>
          <w:rFonts w:ascii="Times New Roman" w:eastAsia="Times New Roman" w:hAnsi="Times New Roman" w:cs="Times New Roman"/>
          <w:sz w:val="24"/>
          <w:szCs w:val="24"/>
          <w:lang w:eastAsia="en-GB"/>
        </w:rPr>
        <w:t>,</w:t>
      </w:r>
      <w:proofErr w:type="gramEnd"/>
      <w:r w:rsidRPr="00ED641A">
        <w:rPr>
          <w:rFonts w:ascii="Times New Roman" w:eastAsia="Times New Roman" w:hAnsi="Times New Roman" w:cs="Times New Roman"/>
          <w:sz w:val="24"/>
          <w:szCs w:val="24"/>
          <w:lang w:eastAsia="en-GB"/>
        </w:rPr>
        <w:br/>
      </w:r>
      <w:r w:rsidRPr="00ED641A">
        <w:rPr>
          <w:rFonts w:ascii="Times New Roman" w:eastAsia="Times New Roman" w:hAnsi="Times New Roman" w:cs="Times New Roman"/>
          <w:sz w:val="24"/>
          <w:szCs w:val="24"/>
          <w:lang w:eastAsia="en-GB"/>
        </w:rPr>
        <w:br/>
      </w:r>
      <w:proofErr w:type="spellStart"/>
      <w:r w:rsidRPr="00ED641A">
        <w:rPr>
          <w:rFonts w:ascii="Times New Roman" w:eastAsia="Times New Roman" w:hAnsi="Times New Roman" w:cs="Times New Roman"/>
          <w:sz w:val="24"/>
          <w:szCs w:val="24"/>
          <w:lang w:eastAsia="en-GB"/>
        </w:rPr>
        <w:t>Roddy</w:t>
      </w:r>
      <w:proofErr w:type="spellEnd"/>
      <w:r w:rsidRPr="00ED641A">
        <w:rPr>
          <w:rFonts w:ascii="Times New Roman" w:eastAsia="Times New Roman" w:hAnsi="Times New Roman" w:cs="Times New Roman"/>
          <w:sz w:val="24"/>
          <w:szCs w:val="24"/>
          <w:lang w:eastAsia="en-GB"/>
        </w:rPr>
        <w:t xml:space="preserve"> Byers</w:t>
      </w:r>
      <w:r w:rsidRPr="00ED641A">
        <w:rPr>
          <w:rFonts w:ascii="Times New Roman" w:eastAsia="Times New Roman" w:hAnsi="Times New Roman" w:cs="Times New Roman"/>
          <w:sz w:val="24"/>
          <w:szCs w:val="24"/>
          <w:lang w:eastAsia="en-GB"/>
        </w:rPr>
        <w:br/>
        <w:t>Head of Funding</w:t>
      </w:r>
      <w:r w:rsidRPr="00ED641A">
        <w:rPr>
          <w:rFonts w:ascii="Times New Roman" w:eastAsia="Times New Roman" w:hAnsi="Times New Roman" w:cs="Times New Roman"/>
          <w:sz w:val="24"/>
          <w:szCs w:val="24"/>
          <w:lang w:eastAsia="en-GB"/>
        </w:rPr>
        <w:br/>
      </w:r>
      <w:r w:rsidRPr="00ED641A">
        <w:rPr>
          <w:rFonts w:ascii="Times New Roman" w:eastAsia="Times New Roman" w:hAnsi="Times New Roman" w:cs="Times New Roman"/>
          <w:sz w:val="24"/>
          <w:szCs w:val="24"/>
          <w:lang w:eastAsia="en-GB"/>
        </w:rPr>
        <w:br/>
        <w:t>T: 0141 242 1424| Text Relay: 18001 plus 0345 4 10 20 30 (for people with a hearing or speech impairment)</w:t>
      </w:r>
      <w:r w:rsidRPr="00ED641A">
        <w:rPr>
          <w:rFonts w:ascii="Times New Roman" w:eastAsia="Times New Roman" w:hAnsi="Times New Roman" w:cs="Times New Roman"/>
          <w:sz w:val="24"/>
          <w:szCs w:val="24"/>
          <w:lang w:eastAsia="en-GB"/>
        </w:rPr>
        <w:br/>
        <w:t>Address: Pacific House, 70 Wellington Street, Glasgow, G2 6UA</w:t>
      </w:r>
    </w:p>
    <w:p w:rsidR="008E5D1F" w:rsidRDefault="008E5D1F"/>
    <w:sectPr w:rsidR="008E5D1F" w:rsidSect="008E5D1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457C38"/>
    <w:multiLevelType w:val="multilevel"/>
    <w:tmpl w:val="8494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D641A"/>
    <w:rsid w:val="008E5D1F"/>
    <w:rsid w:val="00934F02"/>
    <w:rsid w:val="00ED64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64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D641A"/>
    <w:rPr>
      <w:b/>
      <w:bCs/>
    </w:rPr>
  </w:style>
  <w:style w:type="character" w:styleId="Hyperlink">
    <w:name w:val="Hyperlink"/>
    <w:basedOn w:val="DefaultParagraphFont"/>
    <w:uiPriority w:val="99"/>
    <w:semiHidden/>
    <w:unhideWhenUsed/>
    <w:rsid w:val="00ED641A"/>
    <w:rPr>
      <w:color w:val="0000FF"/>
      <w:u w:val="single"/>
    </w:rPr>
  </w:style>
</w:styles>
</file>

<file path=word/webSettings.xml><?xml version="1.0" encoding="utf-8"?>
<w:webSettings xmlns:r="http://schemas.openxmlformats.org/officeDocument/2006/relationships" xmlns:w="http://schemas.openxmlformats.org/wordprocessingml/2006/main">
  <w:divs>
    <w:div w:id="60145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TNLCommunityFundScotlan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nlcommunityfund.org.uk/funding/managing-your-grant/promoting-your-project" TargetMode="External"/><Relationship Id="rId12" Type="http://schemas.openxmlformats.org/officeDocument/2006/relationships/hyperlink" Target="mailto:gordon.blair@tnlcommunityfund.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nlcommunityfund.org.uk/funding/managing-your-grant/under-10k" TargetMode="External"/><Relationship Id="rId11" Type="http://schemas.openxmlformats.org/officeDocument/2006/relationships/hyperlink" Target="https://www.tnlcommunityfund.org.uk/funding/funding-guidance/managing-your-funding/ordering-free-materials" TargetMode="External"/><Relationship Id="rId5" Type="http://schemas.openxmlformats.org/officeDocument/2006/relationships/hyperlink" Target="https://www.tnlcommunityfund.org.uk/funding/standard-ts-and-cs-awards-for-all-2021-dec" TargetMode="External"/><Relationship Id="rId10" Type="http://schemas.openxmlformats.org/officeDocument/2006/relationships/hyperlink" Target="https://www.tnlcommunityfund.org.uk/funding/funding-guidance/managing-your-funding/grant-acknowledgement-and-logos" TargetMode="External"/><Relationship Id="rId4" Type="http://schemas.openxmlformats.org/officeDocument/2006/relationships/webSettings" Target="webSettings.xml"/><Relationship Id="rId9" Type="http://schemas.openxmlformats.org/officeDocument/2006/relationships/hyperlink" Target="https://twitter.com/tnlcomfundsco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2999</Characters>
  <Application>Microsoft Office Word</Application>
  <DocSecurity>0</DocSecurity>
  <Lines>24</Lines>
  <Paragraphs>7</Paragraphs>
  <ScaleCrop>false</ScaleCrop>
  <Company/>
  <LinksUpToDate>false</LinksUpToDate>
  <CharactersWithSpaces>3517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lgcer</dc:creator>
  <cp:keywords/>
  <dc:description/>
  <cp:lastModifiedBy>lgcer</cp:lastModifiedBy>
  <cp:revision>2</cp:revision>
  <dcterms:created xsi:type="dcterms:W3CDTF">2022-03-29T08:41:00Z</dcterms:created>
  <dcterms:modified xsi:type="dcterms:W3CDTF">2022-03-29T08:41:00Z</dcterms:modified>
</cp:coreProperties>
</file>